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F444" w14:textId="77777777" w:rsidR="00B77CD8" w:rsidRDefault="00B77CD8" w:rsidP="00B77CD8">
      <w:pPr>
        <w:pStyle w:val="Body"/>
        <w:jc w:val="center"/>
        <w:rPr>
          <w:rFonts w:ascii="Arial" w:eastAsia="Arial" w:hAnsi="Arial" w:cs="Arial"/>
          <w:sz w:val="22"/>
          <w:szCs w:val="22"/>
        </w:rPr>
      </w:pPr>
      <w:r>
        <w:rPr>
          <w:rFonts w:ascii="Arial" w:hAnsi="Arial"/>
          <w:sz w:val="22"/>
          <w:szCs w:val="22"/>
          <w:u w:val="single"/>
        </w:rPr>
        <w:t>Director of Music, Sixth Presbyterian Church, Pittsburgh, PA</w:t>
      </w:r>
    </w:p>
    <w:p w14:paraId="17A18D20" w14:textId="77777777" w:rsidR="00B77CD8" w:rsidRDefault="00B77CD8" w:rsidP="00B77CD8">
      <w:pPr>
        <w:pStyle w:val="Body"/>
        <w:rPr>
          <w:rFonts w:ascii="Arial" w:eastAsia="Arial" w:hAnsi="Arial" w:cs="Arial"/>
          <w:sz w:val="22"/>
          <w:szCs w:val="22"/>
        </w:rPr>
      </w:pPr>
    </w:p>
    <w:p w14:paraId="6B542D9E" w14:textId="654FA587" w:rsidR="00233B52" w:rsidRDefault="00B77CD8" w:rsidP="00233B52">
      <w:pPr>
        <w:pStyle w:val="Body"/>
        <w:rPr>
          <w:rFonts w:ascii="Arial" w:eastAsia="Arial" w:hAnsi="Arial" w:cs="Arial"/>
          <w:sz w:val="22"/>
          <w:szCs w:val="22"/>
        </w:rPr>
      </w:pPr>
      <w:r>
        <w:rPr>
          <w:rFonts w:ascii="Arial" w:hAnsi="Arial"/>
          <w:sz w:val="22"/>
          <w:szCs w:val="22"/>
        </w:rPr>
        <w:t>Sixth Presbyterian Church (</w:t>
      </w:r>
      <w:hyperlink r:id="rId7" w:history="1">
        <w:r>
          <w:rPr>
            <w:rStyle w:val="Hyperlink0"/>
            <w:rFonts w:ascii="Arial" w:hAnsi="Arial"/>
            <w:sz w:val="22"/>
            <w:szCs w:val="22"/>
          </w:rPr>
          <w:t>sixthchurch.org</w:t>
        </w:r>
      </w:hyperlink>
      <w:r>
        <w:rPr>
          <w:rFonts w:ascii="Arial" w:hAnsi="Arial"/>
          <w:sz w:val="22"/>
          <w:szCs w:val="22"/>
        </w:rPr>
        <w:t xml:space="preserve">) seeks a Director of Music to serve the spiritual life of our congregation through the joy and communion cultivated by sacred music. </w:t>
      </w:r>
      <w:r w:rsidR="00232864">
        <w:rPr>
          <w:rFonts w:ascii="Arial" w:hAnsi="Arial"/>
          <w:sz w:val="22"/>
          <w:szCs w:val="22"/>
        </w:rPr>
        <w:t>Sixth Presbyterian is an open and affirming community of faith in Jesus Christ. We strive for the grace to love one another as we seek deeper understanding of life in the Spirit, working for justice and serving as stewards of God’s wondrous creation. We find joy in diversity and are committed to creating an inclusive environment for all.</w:t>
      </w:r>
      <w:r w:rsidR="00B442D9">
        <w:rPr>
          <w:rFonts w:ascii="Arial" w:hAnsi="Arial"/>
          <w:sz w:val="22"/>
          <w:szCs w:val="22"/>
        </w:rPr>
        <w:t xml:space="preserve"> </w:t>
      </w:r>
      <w:r>
        <w:rPr>
          <w:rFonts w:ascii="Arial" w:hAnsi="Arial"/>
          <w:sz w:val="22"/>
          <w:szCs w:val="22"/>
        </w:rPr>
        <w:t>The Music Director will contribute to the spiritual growth and nourishment of our congregation through:</w:t>
      </w:r>
    </w:p>
    <w:p w14:paraId="3E4F81E2" w14:textId="65899CE0" w:rsidR="00B77CD8" w:rsidRPr="00233B52" w:rsidRDefault="00B77CD8" w:rsidP="00233B52">
      <w:pPr>
        <w:pStyle w:val="Body"/>
        <w:numPr>
          <w:ilvl w:val="0"/>
          <w:numId w:val="7"/>
        </w:numPr>
        <w:rPr>
          <w:rFonts w:ascii="Arial" w:eastAsia="Arial" w:hAnsi="Arial" w:cs="Arial"/>
          <w:sz w:val="22"/>
          <w:szCs w:val="22"/>
        </w:rPr>
      </w:pPr>
      <w:r>
        <w:rPr>
          <w:rFonts w:ascii="Arial" w:hAnsi="Arial"/>
          <w:sz w:val="22"/>
          <w:szCs w:val="22"/>
        </w:rPr>
        <w:t xml:space="preserve">team leadership of choral programs; </w:t>
      </w:r>
    </w:p>
    <w:p w14:paraId="0B36849C" w14:textId="0FDAC88B" w:rsidR="00B77CD8" w:rsidRDefault="00B77CD8" w:rsidP="00233B52">
      <w:pPr>
        <w:pStyle w:val="Body"/>
        <w:numPr>
          <w:ilvl w:val="0"/>
          <w:numId w:val="7"/>
        </w:numPr>
        <w:rPr>
          <w:rFonts w:ascii="Arial" w:hAnsi="Arial"/>
          <w:sz w:val="22"/>
          <w:szCs w:val="22"/>
        </w:rPr>
      </w:pPr>
      <w:r>
        <w:rPr>
          <w:rFonts w:ascii="Arial" w:hAnsi="Arial"/>
          <w:sz w:val="22"/>
          <w:szCs w:val="22"/>
        </w:rPr>
        <w:t>creativ</w:t>
      </w:r>
      <w:r w:rsidR="00232864">
        <w:rPr>
          <w:rFonts w:ascii="Arial" w:hAnsi="Arial"/>
          <w:sz w:val="22"/>
          <w:szCs w:val="22"/>
        </w:rPr>
        <w:t>ity and</w:t>
      </w:r>
      <w:r>
        <w:rPr>
          <w:rFonts w:ascii="Arial" w:hAnsi="Arial"/>
          <w:sz w:val="22"/>
          <w:szCs w:val="22"/>
        </w:rPr>
        <w:t xml:space="preserve"> initiative in musical programming;</w:t>
      </w:r>
    </w:p>
    <w:p w14:paraId="458A0F6A" w14:textId="1A92827F" w:rsidR="00B77CD8" w:rsidRDefault="00232864" w:rsidP="00233B52">
      <w:pPr>
        <w:pStyle w:val="Body"/>
        <w:numPr>
          <w:ilvl w:val="0"/>
          <w:numId w:val="7"/>
        </w:numPr>
        <w:rPr>
          <w:rFonts w:ascii="Arial" w:hAnsi="Arial"/>
          <w:sz w:val="22"/>
          <w:szCs w:val="22"/>
        </w:rPr>
      </w:pPr>
      <w:r>
        <w:rPr>
          <w:rFonts w:ascii="Arial" w:hAnsi="Arial"/>
          <w:sz w:val="22"/>
          <w:szCs w:val="22"/>
        </w:rPr>
        <w:t xml:space="preserve">excellence in </w:t>
      </w:r>
      <w:r w:rsidR="00B77CD8">
        <w:rPr>
          <w:rFonts w:ascii="Arial" w:hAnsi="Arial"/>
          <w:sz w:val="22"/>
          <w:szCs w:val="22"/>
        </w:rPr>
        <w:t>performance of liturgical music in weekly and special services.</w:t>
      </w:r>
    </w:p>
    <w:p w14:paraId="47797803" w14:textId="77777777" w:rsidR="00B77CD8" w:rsidRDefault="00B77CD8" w:rsidP="00B77CD8">
      <w:pPr>
        <w:pStyle w:val="Body"/>
        <w:rPr>
          <w:rFonts w:ascii="Arial" w:eastAsia="Arial" w:hAnsi="Arial" w:cs="Arial"/>
          <w:sz w:val="22"/>
          <w:szCs w:val="22"/>
        </w:rPr>
      </w:pPr>
    </w:p>
    <w:p w14:paraId="19FDDA97" w14:textId="77777777" w:rsidR="00B77CD8" w:rsidRDefault="00B77CD8" w:rsidP="00B77CD8">
      <w:pPr>
        <w:pStyle w:val="Body"/>
        <w:rPr>
          <w:rFonts w:ascii="Arial" w:eastAsia="Arial" w:hAnsi="Arial" w:cs="Arial"/>
          <w:sz w:val="22"/>
          <w:szCs w:val="22"/>
        </w:rPr>
      </w:pPr>
      <w:r>
        <w:rPr>
          <w:rFonts w:ascii="Arial" w:hAnsi="Arial"/>
          <w:sz w:val="22"/>
          <w:szCs w:val="22"/>
          <w:u w:val="single"/>
        </w:rPr>
        <w:t>Position Responsibilities: </w:t>
      </w:r>
    </w:p>
    <w:p w14:paraId="3AB7A1FB" w14:textId="77777777" w:rsidR="00B77CD8" w:rsidRDefault="00B77CD8" w:rsidP="00B77CD8">
      <w:pPr>
        <w:pStyle w:val="Body"/>
        <w:numPr>
          <w:ilvl w:val="0"/>
          <w:numId w:val="4"/>
        </w:numPr>
        <w:rPr>
          <w:rFonts w:ascii="Arial" w:hAnsi="Arial"/>
          <w:sz w:val="22"/>
          <w:szCs w:val="22"/>
        </w:rPr>
      </w:pPr>
      <w:r>
        <w:rPr>
          <w:rFonts w:ascii="Arial" w:hAnsi="Arial"/>
          <w:sz w:val="22"/>
          <w:szCs w:val="22"/>
        </w:rPr>
        <w:t>Prepare the musical portions of the liturgy, choral works, instrumental elements, and any guest performances</w:t>
      </w:r>
    </w:p>
    <w:p w14:paraId="31CDECD5" w14:textId="77777777" w:rsidR="00B77CD8" w:rsidRDefault="00B77CD8" w:rsidP="00B77CD8">
      <w:pPr>
        <w:pStyle w:val="Body"/>
        <w:numPr>
          <w:ilvl w:val="0"/>
          <w:numId w:val="4"/>
        </w:numPr>
        <w:rPr>
          <w:rFonts w:ascii="Arial" w:hAnsi="Arial"/>
          <w:sz w:val="22"/>
          <w:szCs w:val="22"/>
        </w:rPr>
      </w:pPr>
      <w:r>
        <w:rPr>
          <w:rFonts w:ascii="Arial" w:hAnsi="Arial"/>
          <w:sz w:val="22"/>
          <w:szCs w:val="22"/>
        </w:rPr>
        <w:t xml:space="preserve">Direct the choir (approximately 20 members) in rehearsals and performances weekly </w:t>
      </w:r>
    </w:p>
    <w:p w14:paraId="44036844" w14:textId="3365BFE5" w:rsidR="00B77CD8" w:rsidRDefault="00B77CD8" w:rsidP="00B77CD8">
      <w:pPr>
        <w:pStyle w:val="Body"/>
        <w:numPr>
          <w:ilvl w:val="0"/>
          <w:numId w:val="4"/>
        </w:numPr>
        <w:rPr>
          <w:rFonts w:ascii="Arial" w:hAnsi="Arial"/>
          <w:sz w:val="22"/>
          <w:szCs w:val="22"/>
          <w:lang w:val="da-DK"/>
        </w:rPr>
      </w:pPr>
      <w:r>
        <w:rPr>
          <w:rFonts w:ascii="Arial" w:hAnsi="Arial"/>
          <w:sz w:val="22"/>
          <w:szCs w:val="22"/>
          <w:lang w:val="da-DK"/>
        </w:rPr>
        <w:t xml:space="preserve">Perform </w:t>
      </w:r>
      <w:r w:rsidR="00B81FA7">
        <w:rPr>
          <w:rFonts w:ascii="Arial" w:hAnsi="Arial"/>
          <w:sz w:val="22"/>
          <w:szCs w:val="22"/>
          <w:lang w:val="da-DK"/>
        </w:rPr>
        <w:t>organ or piano</w:t>
      </w:r>
      <w:r>
        <w:rPr>
          <w:rFonts w:ascii="Arial" w:hAnsi="Arial"/>
          <w:sz w:val="22"/>
          <w:szCs w:val="22"/>
        </w:rPr>
        <w:t xml:space="preserve"> accompaniment for musical elements of liturgy </w:t>
      </w:r>
    </w:p>
    <w:p w14:paraId="51C3DE15" w14:textId="77777777" w:rsidR="00B77CD8" w:rsidRDefault="00B77CD8" w:rsidP="00B77CD8">
      <w:pPr>
        <w:pStyle w:val="Body"/>
        <w:numPr>
          <w:ilvl w:val="0"/>
          <w:numId w:val="4"/>
        </w:numPr>
        <w:rPr>
          <w:rFonts w:ascii="Arial" w:hAnsi="Arial"/>
          <w:sz w:val="22"/>
          <w:szCs w:val="22"/>
        </w:rPr>
      </w:pPr>
      <w:r>
        <w:rPr>
          <w:rFonts w:ascii="Arial" w:hAnsi="Arial"/>
          <w:sz w:val="22"/>
          <w:szCs w:val="22"/>
        </w:rPr>
        <w:t>Collaborate with the Pastor and the Director of Christian Education to prepare musical offerings that correspond to the liturgical calendar</w:t>
      </w:r>
    </w:p>
    <w:p w14:paraId="622B9C40" w14:textId="77777777" w:rsidR="00B77CD8" w:rsidRDefault="00B77CD8" w:rsidP="00B77CD8">
      <w:pPr>
        <w:pStyle w:val="Body"/>
        <w:numPr>
          <w:ilvl w:val="0"/>
          <w:numId w:val="4"/>
        </w:numPr>
        <w:rPr>
          <w:rFonts w:ascii="Arial" w:hAnsi="Arial"/>
          <w:sz w:val="22"/>
          <w:szCs w:val="22"/>
        </w:rPr>
      </w:pPr>
      <w:r>
        <w:rPr>
          <w:rFonts w:ascii="Arial" w:hAnsi="Arial"/>
          <w:sz w:val="22"/>
          <w:szCs w:val="22"/>
        </w:rPr>
        <w:t>Nurture opportunities for children and youth participation in the musical life of the church </w:t>
      </w:r>
    </w:p>
    <w:p w14:paraId="3E162E2C" w14:textId="77777777" w:rsidR="00B77CD8" w:rsidRDefault="00B77CD8" w:rsidP="00B77CD8">
      <w:pPr>
        <w:pStyle w:val="Body"/>
        <w:numPr>
          <w:ilvl w:val="0"/>
          <w:numId w:val="4"/>
        </w:numPr>
        <w:rPr>
          <w:rFonts w:ascii="Arial" w:hAnsi="Arial"/>
          <w:sz w:val="22"/>
          <w:szCs w:val="22"/>
        </w:rPr>
      </w:pPr>
      <w:r>
        <w:rPr>
          <w:rFonts w:ascii="Arial" w:hAnsi="Arial"/>
          <w:sz w:val="22"/>
          <w:szCs w:val="22"/>
        </w:rPr>
        <w:t>Program additional musicians for special occasions</w:t>
      </w:r>
    </w:p>
    <w:p w14:paraId="73F62F8A" w14:textId="51976973" w:rsidR="00B77CD8" w:rsidRDefault="00B77CD8" w:rsidP="00B77CD8">
      <w:pPr>
        <w:pStyle w:val="Body"/>
        <w:numPr>
          <w:ilvl w:val="0"/>
          <w:numId w:val="4"/>
        </w:numPr>
        <w:rPr>
          <w:rFonts w:ascii="Arial" w:hAnsi="Arial"/>
          <w:sz w:val="22"/>
          <w:szCs w:val="22"/>
          <w:lang w:val="da-DK"/>
        </w:rPr>
      </w:pPr>
      <w:r>
        <w:rPr>
          <w:rFonts w:ascii="Arial" w:hAnsi="Arial"/>
          <w:sz w:val="22"/>
          <w:szCs w:val="22"/>
        </w:rPr>
        <w:t xml:space="preserve">Maintain the integrity and quality of </w:t>
      </w:r>
      <w:r w:rsidR="00581C5A">
        <w:rPr>
          <w:rFonts w:ascii="Arial" w:hAnsi="Arial"/>
          <w:sz w:val="22"/>
          <w:szCs w:val="22"/>
        </w:rPr>
        <w:t xml:space="preserve">the church’s </w:t>
      </w:r>
      <w:proofErr w:type="spellStart"/>
      <w:r>
        <w:rPr>
          <w:rFonts w:ascii="Arial" w:hAnsi="Arial"/>
          <w:sz w:val="22"/>
          <w:szCs w:val="22"/>
        </w:rPr>
        <w:t>Casavant</w:t>
      </w:r>
      <w:proofErr w:type="spellEnd"/>
      <w:r>
        <w:rPr>
          <w:rFonts w:ascii="Arial" w:hAnsi="Arial"/>
          <w:sz w:val="22"/>
          <w:szCs w:val="22"/>
        </w:rPr>
        <w:t xml:space="preserve"> pipe organ</w:t>
      </w:r>
      <w:r w:rsidR="00581C5A">
        <w:rPr>
          <w:rFonts w:ascii="Arial" w:hAnsi="Arial"/>
          <w:sz w:val="22"/>
          <w:szCs w:val="22"/>
        </w:rPr>
        <w:t xml:space="preserve"> and</w:t>
      </w:r>
      <w:r>
        <w:rPr>
          <w:rFonts w:ascii="Arial" w:hAnsi="Arial"/>
          <w:sz w:val="22"/>
          <w:szCs w:val="22"/>
        </w:rPr>
        <w:t xml:space="preserve"> Baldwin </w:t>
      </w:r>
      <w:r w:rsidR="00EE3E9F">
        <w:rPr>
          <w:rFonts w:ascii="Arial" w:hAnsi="Arial"/>
          <w:sz w:val="22"/>
          <w:szCs w:val="22"/>
        </w:rPr>
        <w:t>5-foot</w:t>
      </w:r>
      <w:r>
        <w:rPr>
          <w:rFonts w:ascii="Arial" w:hAnsi="Arial"/>
          <w:sz w:val="22"/>
          <w:szCs w:val="22"/>
        </w:rPr>
        <w:t xml:space="preserve"> baby grand</w:t>
      </w:r>
      <w:r w:rsidR="00581C5A">
        <w:rPr>
          <w:rFonts w:ascii="Arial" w:hAnsi="Arial"/>
          <w:sz w:val="22"/>
          <w:szCs w:val="22"/>
        </w:rPr>
        <w:t xml:space="preserve"> piano</w:t>
      </w:r>
    </w:p>
    <w:p w14:paraId="468AAE01" w14:textId="77777777" w:rsidR="00B77CD8" w:rsidRDefault="00B77CD8" w:rsidP="00B77CD8">
      <w:pPr>
        <w:pStyle w:val="Body"/>
        <w:numPr>
          <w:ilvl w:val="0"/>
          <w:numId w:val="4"/>
        </w:numPr>
        <w:rPr>
          <w:rFonts w:ascii="Arial" w:hAnsi="Arial"/>
          <w:sz w:val="22"/>
          <w:szCs w:val="22"/>
        </w:rPr>
      </w:pPr>
      <w:r>
        <w:rPr>
          <w:rFonts w:ascii="Arial" w:hAnsi="Arial"/>
          <w:sz w:val="22"/>
          <w:szCs w:val="22"/>
        </w:rPr>
        <w:t>Maintain the music library for the congregation and prepare scores for choir</w:t>
      </w:r>
    </w:p>
    <w:p w14:paraId="5142335B" w14:textId="77777777" w:rsidR="00B77CD8" w:rsidRDefault="00B77CD8" w:rsidP="00B77CD8">
      <w:pPr>
        <w:pStyle w:val="Body"/>
        <w:rPr>
          <w:rFonts w:ascii="Arial" w:eastAsia="Arial" w:hAnsi="Arial" w:cs="Arial"/>
          <w:sz w:val="22"/>
          <w:szCs w:val="22"/>
        </w:rPr>
      </w:pPr>
    </w:p>
    <w:p w14:paraId="73B8FF79" w14:textId="56B3304E" w:rsidR="00B77CD8" w:rsidRDefault="00B77CD8" w:rsidP="00B77CD8">
      <w:pPr>
        <w:pStyle w:val="Body"/>
        <w:rPr>
          <w:rFonts w:ascii="Arial" w:eastAsia="Arial" w:hAnsi="Arial" w:cs="Arial"/>
          <w:sz w:val="22"/>
          <w:szCs w:val="22"/>
        </w:rPr>
      </w:pPr>
      <w:r>
        <w:rPr>
          <w:rFonts w:ascii="Arial" w:hAnsi="Arial"/>
          <w:sz w:val="22"/>
          <w:szCs w:val="22"/>
          <w:u w:val="single"/>
        </w:rPr>
        <w:t>Position Requirements</w:t>
      </w:r>
      <w:r w:rsidR="00F565A7">
        <w:rPr>
          <w:rFonts w:ascii="Arial" w:hAnsi="Arial"/>
          <w:sz w:val="22"/>
          <w:szCs w:val="22"/>
          <w:u w:val="single"/>
        </w:rPr>
        <w:t>:</w:t>
      </w:r>
      <w:r>
        <w:rPr>
          <w:rFonts w:ascii="Arial" w:hAnsi="Arial"/>
          <w:sz w:val="22"/>
          <w:szCs w:val="22"/>
        </w:rPr>
        <w:t> </w:t>
      </w:r>
    </w:p>
    <w:p w14:paraId="1B2DC7DC" w14:textId="36F900CA" w:rsidR="00B77CD8" w:rsidRDefault="00B77CD8" w:rsidP="00B77CD8">
      <w:pPr>
        <w:pStyle w:val="Body"/>
        <w:numPr>
          <w:ilvl w:val="0"/>
          <w:numId w:val="6"/>
        </w:numPr>
        <w:rPr>
          <w:rFonts w:ascii="Arial" w:hAnsi="Arial"/>
          <w:sz w:val="22"/>
          <w:szCs w:val="22"/>
        </w:rPr>
      </w:pPr>
      <w:r>
        <w:rPr>
          <w:rFonts w:ascii="Arial" w:hAnsi="Arial"/>
          <w:sz w:val="22"/>
          <w:szCs w:val="22"/>
        </w:rPr>
        <w:t>Proficiency in organ and piano performance, as accompanist and soloist</w:t>
      </w:r>
    </w:p>
    <w:p w14:paraId="465902FC" w14:textId="77777777" w:rsidR="00B77CD8" w:rsidRDefault="00B77CD8" w:rsidP="00B77CD8">
      <w:pPr>
        <w:pStyle w:val="Body"/>
        <w:numPr>
          <w:ilvl w:val="0"/>
          <w:numId w:val="6"/>
        </w:numPr>
        <w:rPr>
          <w:rFonts w:ascii="Arial" w:hAnsi="Arial"/>
          <w:sz w:val="22"/>
          <w:szCs w:val="22"/>
        </w:rPr>
      </w:pPr>
      <w:r>
        <w:rPr>
          <w:rFonts w:ascii="Arial" w:hAnsi="Arial"/>
          <w:sz w:val="22"/>
          <w:szCs w:val="22"/>
        </w:rPr>
        <w:t>Expertise in choral conducting, performance, and congregational worship participation </w:t>
      </w:r>
    </w:p>
    <w:p w14:paraId="5FD46300" w14:textId="77777777" w:rsidR="00B77CD8" w:rsidRDefault="00B77CD8" w:rsidP="00B77CD8">
      <w:pPr>
        <w:pStyle w:val="Body"/>
        <w:numPr>
          <w:ilvl w:val="0"/>
          <w:numId w:val="6"/>
        </w:numPr>
        <w:rPr>
          <w:rFonts w:ascii="Arial" w:hAnsi="Arial"/>
          <w:sz w:val="22"/>
          <w:szCs w:val="22"/>
        </w:rPr>
      </w:pPr>
      <w:r>
        <w:rPr>
          <w:rFonts w:ascii="Arial" w:hAnsi="Arial"/>
          <w:sz w:val="22"/>
          <w:szCs w:val="22"/>
        </w:rPr>
        <w:t>Strong knowledge of sacred music and hymns</w:t>
      </w:r>
    </w:p>
    <w:p w14:paraId="5CC5A451" w14:textId="77777777" w:rsidR="009B67C2" w:rsidRDefault="00B77CD8" w:rsidP="00581C5A">
      <w:pPr>
        <w:pStyle w:val="Body"/>
        <w:rPr>
          <w:rFonts w:ascii="Arial" w:hAnsi="Arial"/>
          <w:sz w:val="22"/>
          <w:szCs w:val="22"/>
        </w:rPr>
      </w:pPr>
      <w:r>
        <w:rPr>
          <w:rFonts w:ascii="Arial" w:eastAsia="Arial" w:hAnsi="Arial" w:cs="Arial"/>
          <w:sz w:val="22"/>
          <w:szCs w:val="22"/>
        </w:rPr>
        <w:br/>
      </w:r>
      <w:r>
        <w:rPr>
          <w:rFonts w:ascii="Arial" w:hAnsi="Arial"/>
          <w:sz w:val="22"/>
          <w:szCs w:val="22"/>
        </w:rPr>
        <w:t xml:space="preserve">The Director of Music oversees all aspects of the music ministry and reports to the Pastor. </w:t>
      </w:r>
    </w:p>
    <w:p w14:paraId="47761E4E" w14:textId="77777777" w:rsidR="009B67C2" w:rsidRDefault="009B67C2" w:rsidP="00581C5A">
      <w:pPr>
        <w:pStyle w:val="Body"/>
        <w:rPr>
          <w:rFonts w:ascii="Arial" w:hAnsi="Arial"/>
          <w:sz w:val="22"/>
          <w:szCs w:val="22"/>
        </w:rPr>
      </w:pPr>
    </w:p>
    <w:p w14:paraId="48438CB1" w14:textId="77777777" w:rsidR="009B67C2" w:rsidRDefault="00B77CD8" w:rsidP="00581C5A">
      <w:pPr>
        <w:pStyle w:val="Body"/>
        <w:rPr>
          <w:rFonts w:ascii="Arial" w:hAnsi="Arial"/>
          <w:sz w:val="22"/>
          <w:szCs w:val="22"/>
        </w:rPr>
      </w:pPr>
      <w:r>
        <w:rPr>
          <w:rFonts w:ascii="Arial" w:hAnsi="Arial"/>
          <w:sz w:val="22"/>
          <w:szCs w:val="22"/>
        </w:rPr>
        <w:t xml:space="preserve">This is a salaried </w:t>
      </w:r>
      <w:r w:rsidR="00232864">
        <w:rPr>
          <w:rFonts w:ascii="Arial" w:hAnsi="Arial"/>
          <w:sz w:val="22"/>
          <w:szCs w:val="22"/>
        </w:rPr>
        <w:t xml:space="preserve">part-time </w:t>
      </w:r>
      <w:r>
        <w:rPr>
          <w:rFonts w:ascii="Arial" w:hAnsi="Arial"/>
          <w:sz w:val="22"/>
          <w:szCs w:val="22"/>
        </w:rPr>
        <w:t>position, approximately 30% of full-time, with a total compensation package of $18,000-</w:t>
      </w:r>
      <w:r w:rsidR="00F565A7">
        <w:rPr>
          <w:rFonts w:ascii="Arial" w:hAnsi="Arial"/>
          <w:sz w:val="22"/>
          <w:szCs w:val="22"/>
        </w:rPr>
        <w:t>$</w:t>
      </w:r>
      <w:r>
        <w:rPr>
          <w:rFonts w:ascii="Arial" w:hAnsi="Arial"/>
          <w:sz w:val="22"/>
          <w:szCs w:val="22"/>
        </w:rPr>
        <w:t>23,000</w:t>
      </w:r>
      <w:r w:rsidR="00232864">
        <w:rPr>
          <w:rFonts w:ascii="Arial" w:hAnsi="Arial"/>
          <w:sz w:val="22"/>
          <w:szCs w:val="22"/>
        </w:rPr>
        <w:t xml:space="preserve"> that</w:t>
      </w:r>
      <w:r>
        <w:rPr>
          <w:rFonts w:ascii="Arial" w:hAnsi="Arial"/>
          <w:sz w:val="22"/>
          <w:szCs w:val="22"/>
        </w:rPr>
        <w:t xml:space="preserve"> includes a combination of salary and selected benefits</w:t>
      </w:r>
      <w:r w:rsidR="00232864">
        <w:rPr>
          <w:rFonts w:ascii="Arial" w:hAnsi="Arial"/>
          <w:sz w:val="22"/>
          <w:szCs w:val="22"/>
        </w:rPr>
        <w:t xml:space="preserve">. Additional benefits include </w:t>
      </w:r>
      <w:r>
        <w:rPr>
          <w:rFonts w:ascii="Arial" w:hAnsi="Arial"/>
          <w:sz w:val="22"/>
          <w:szCs w:val="22"/>
        </w:rPr>
        <w:t>use of office space</w:t>
      </w:r>
      <w:r w:rsidR="00232864">
        <w:rPr>
          <w:rFonts w:ascii="Arial" w:hAnsi="Arial"/>
          <w:sz w:val="22"/>
          <w:szCs w:val="22"/>
        </w:rPr>
        <w:t xml:space="preserve">, </w:t>
      </w:r>
      <w:r>
        <w:rPr>
          <w:rFonts w:ascii="Arial" w:hAnsi="Arial"/>
          <w:sz w:val="22"/>
          <w:szCs w:val="22"/>
        </w:rPr>
        <w:t>free parking</w:t>
      </w:r>
      <w:r w:rsidR="00232864">
        <w:rPr>
          <w:rFonts w:ascii="Arial" w:hAnsi="Arial"/>
          <w:sz w:val="22"/>
          <w:szCs w:val="22"/>
        </w:rPr>
        <w:t>, and vacation time</w:t>
      </w:r>
      <w:r>
        <w:rPr>
          <w:rFonts w:ascii="Arial" w:hAnsi="Arial"/>
          <w:sz w:val="22"/>
          <w:szCs w:val="22"/>
        </w:rPr>
        <w:t xml:space="preserve">. </w:t>
      </w:r>
    </w:p>
    <w:p w14:paraId="62FBE09B" w14:textId="77777777" w:rsidR="009B67C2" w:rsidRDefault="009B67C2" w:rsidP="00581C5A">
      <w:pPr>
        <w:pStyle w:val="Body"/>
        <w:rPr>
          <w:rFonts w:ascii="Arial" w:hAnsi="Arial"/>
          <w:sz w:val="22"/>
          <w:szCs w:val="22"/>
        </w:rPr>
      </w:pPr>
    </w:p>
    <w:p w14:paraId="69F5BA9A" w14:textId="62794FEB" w:rsidR="00581C5A" w:rsidRDefault="00581C5A" w:rsidP="00581C5A">
      <w:pPr>
        <w:pStyle w:val="Body"/>
        <w:rPr>
          <w:rFonts w:ascii="Arial" w:eastAsia="Arial" w:hAnsi="Arial" w:cs="Arial"/>
          <w:sz w:val="22"/>
          <w:szCs w:val="22"/>
        </w:rPr>
      </w:pPr>
      <w:r>
        <w:rPr>
          <w:rFonts w:ascii="Arial" w:hAnsi="Arial"/>
          <w:sz w:val="22"/>
          <w:szCs w:val="22"/>
        </w:rPr>
        <w:t xml:space="preserve">Application review will begin on November 1, </w:t>
      </w:r>
      <w:proofErr w:type="gramStart"/>
      <w:r>
        <w:rPr>
          <w:rFonts w:ascii="Arial" w:hAnsi="Arial"/>
          <w:sz w:val="22"/>
          <w:szCs w:val="22"/>
        </w:rPr>
        <w:t>2021</w:t>
      </w:r>
      <w:proofErr w:type="gramEnd"/>
      <w:r>
        <w:rPr>
          <w:rFonts w:ascii="Arial" w:hAnsi="Arial"/>
          <w:sz w:val="22"/>
          <w:szCs w:val="22"/>
        </w:rPr>
        <w:t xml:space="preserve"> and continue until the position is filled. Interested applicants should send a cover letter and resume to </w:t>
      </w:r>
      <w:hyperlink r:id="rId8" w:history="1">
        <w:r>
          <w:rPr>
            <w:rStyle w:val="Hyperlink1"/>
            <w:rFonts w:ascii="Arial" w:hAnsi="Arial"/>
            <w:sz w:val="22"/>
            <w:szCs w:val="22"/>
          </w:rPr>
          <w:t>sixthsearchcommittee@gmail.com</w:t>
        </w:r>
      </w:hyperlink>
      <w:r>
        <w:rPr>
          <w:rStyle w:val="None"/>
          <w:rFonts w:ascii="Arial" w:hAnsi="Arial"/>
          <w:sz w:val="22"/>
          <w:szCs w:val="22"/>
        </w:rPr>
        <w:t xml:space="preserve"> or </w:t>
      </w:r>
      <w:r w:rsidRPr="000C020A">
        <w:rPr>
          <w:rStyle w:val="None"/>
          <w:rFonts w:ascii="Arial" w:hAnsi="Arial"/>
          <w:sz w:val="22"/>
          <w:szCs w:val="22"/>
        </w:rPr>
        <w:t>1</w:t>
      </w:r>
      <w:r>
        <w:rPr>
          <w:rFonts w:ascii="Arial" w:hAnsi="Arial"/>
          <w:sz w:val="22"/>
          <w:szCs w:val="22"/>
        </w:rPr>
        <w:t>688 Murray Avenue, Pittsburgh PA 15217.</w:t>
      </w:r>
    </w:p>
    <w:p w14:paraId="3E905DA8" w14:textId="77777777" w:rsidR="00B77CD8" w:rsidRDefault="00B77CD8" w:rsidP="00B77CD8">
      <w:pPr>
        <w:pStyle w:val="Body"/>
        <w:rPr>
          <w:rFonts w:ascii="Arial" w:hAnsi="Arial"/>
          <w:sz w:val="22"/>
          <w:szCs w:val="22"/>
        </w:rPr>
      </w:pPr>
    </w:p>
    <w:p w14:paraId="4365D7F6" w14:textId="77777777" w:rsidR="00B77CD8" w:rsidRDefault="00B77CD8" w:rsidP="00B77CD8">
      <w:pPr>
        <w:pStyle w:val="Body"/>
        <w:rPr>
          <w:rFonts w:ascii="Arial" w:eastAsia="Arial" w:hAnsi="Arial" w:cs="Arial"/>
          <w:sz w:val="22"/>
          <w:szCs w:val="22"/>
        </w:rPr>
      </w:pPr>
      <w:r>
        <w:rPr>
          <w:rFonts w:ascii="Arial" w:hAnsi="Arial"/>
          <w:sz w:val="22"/>
          <w:szCs w:val="22"/>
        </w:rPr>
        <w:t xml:space="preserve">As a congregation that celebrates the breadth of God’s creation and the many natures of God’s children, Sixth Presbyterian enthusiastically encourages applications from diverse candidates. </w:t>
      </w:r>
    </w:p>
    <w:p w14:paraId="63521227" w14:textId="77777777" w:rsidR="00B77CD8" w:rsidRDefault="00B77CD8" w:rsidP="00B77CD8">
      <w:pPr>
        <w:pStyle w:val="Body"/>
        <w:rPr>
          <w:rFonts w:ascii="Arial" w:eastAsia="Arial" w:hAnsi="Arial" w:cs="Arial"/>
          <w:sz w:val="22"/>
          <w:szCs w:val="22"/>
        </w:rPr>
      </w:pPr>
    </w:p>
    <w:p w14:paraId="3954E27C" w14:textId="22F56D6D" w:rsidR="008B04BB" w:rsidRDefault="00B77CD8" w:rsidP="00B77CD8">
      <w:pPr>
        <w:pStyle w:val="Body"/>
        <w:jc w:val="center"/>
      </w:pPr>
      <w:r>
        <w:rPr>
          <w:rFonts w:ascii="Arial" w:hAnsi="Arial"/>
          <w:i/>
          <w:iCs/>
          <w:sz w:val="22"/>
          <w:szCs w:val="22"/>
        </w:rPr>
        <w:t xml:space="preserve">Sixth Presbyterian Church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sectPr w:rsidR="008B04B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D446" w14:textId="77777777" w:rsidR="00A1159B" w:rsidRDefault="00A1159B">
      <w:r>
        <w:separator/>
      </w:r>
    </w:p>
  </w:endnote>
  <w:endnote w:type="continuationSeparator" w:id="0">
    <w:p w14:paraId="65A96542" w14:textId="77777777" w:rsidR="00A1159B" w:rsidRDefault="00A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95B5" w14:textId="77777777" w:rsidR="002D144A" w:rsidRDefault="00A115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F1B2" w14:textId="77777777" w:rsidR="00A1159B" w:rsidRDefault="00A1159B">
      <w:r>
        <w:separator/>
      </w:r>
    </w:p>
  </w:footnote>
  <w:footnote w:type="continuationSeparator" w:id="0">
    <w:p w14:paraId="32C6EB3A" w14:textId="77777777" w:rsidR="00A1159B" w:rsidRDefault="00A1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89C" w14:textId="77777777" w:rsidR="002D144A" w:rsidRDefault="00A115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7E1"/>
    <w:multiLevelType w:val="hybridMultilevel"/>
    <w:tmpl w:val="FDD0BF9C"/>
    <w:styleLink w:val="ImportedStyle2"/>
    <w:lvl w:ilvl="0" w:tplc="4F9A24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8F2F5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D2870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AD420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BB05B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E23D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D6F2E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8602D1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CA3B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7666144"/>
    <w:multiLevelType w:val="hybridMultilevel"/>
    <w:tmpl w:val="F27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454E1"/>
    <w:multiLevelType w:val="hybridMultilevel"/>
    <w:tmpl w:val="85D84EF2"/>
    <w:numStyleLink w:val="ImportedStyle1"/>
  </w:abstractNum>
  <w:abstractNum w:abstractNumId="3" w15:restartNumberingAfterBreak="0">
    <w:nsid w:val="424E6F08"/>
    <w:multiLevelType w:val="hybridMultilevel"/>
    <w:tmpl w:val="85D84EF2"/>
    <w:styleLink w:val="ImportedStyle1"/>
    <w:lvl w:ilvl="0" w:tplc="19ECCD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F7695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5504B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207B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68EC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7C8D0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548510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5B21E6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802B0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7C53A1A"/>
    <w:multiLevelType w:val="hybridMultilevel"/>
    <w:tmpl w:val="03D200A4"/>
    <w:numStyleLink w:val="Bullets"/>
  </w:abstractNum>
  <w:abstractNum w:abstractNumId="5" w15:restartNumberingAfterBreak="0">
    <w:nsid w:val="6EDF391B"/>
    <w:multiLevelType w:val="hybridMultilevel"/>
    <w:tmpl w:val="03D200A4"/>
    <w:styleLink w:val="Bullets"/>
    <w:lvl w:ilvl="0" w:tplc="0BA046B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7A6A7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1B8A78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0247C7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78AD1F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95C3E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FD0451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48A99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658E7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1B03CE"/>
    <w:multiLevelType w:val="hybridMultilevel"/>
    <w:tmpl w:val="FDD0BF9C"/>
    <w:numStyleLink w:val="ImportedStyle2"/>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D8"/>
    <w:rsid w:val="000C725E"/>
    <w:rsid w:val="00232864"/>
    <w:rsid w:val="00233B52"/>
    <w:rsid w:val="004F6E46"/>
    <w:rsid w:val="00581C5A"/>
    <w:rsid w:val="00746F8C"/>
    <w:rsid w:val="0087460A"/>
    <w:rsid w:val="009B67C2"/>
    <w:rsid w:val="00A1159B"/>
    <w:rsid w:val="00B442D9"/>
    <w:rsid w:val="00B77CD8"/>
    <w:rsid w:val="00B81FA7"/>
    <w:rsid w:val="00BD7DF9"/>
    <w:rsid w:val="00DE27BA"/>
    <w:rsid w:val="00EE3E9F"/>
    <w:rsid w:val="00F13446"/>
    <w:rsid w:val="00F565A7"/>
    <w:rsid w:val="00F8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D366"/>
  <w15:chartTrackingRefBased/>
  <w15:docId w15:val="{A3DEDE26-D845-4B6E-A157-2C2C321E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D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77CD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B77CD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Hyperlink"/>
    <w:rsid w:val="00B77CD8"/>
    <w:rPr>
      <w:outline w:val="0"/>
      <w:color w:val="0000FF"/>
      <w:u w:val="single" w:color="0000FF"/>
    </w:rPr>
  </w:style>
  <w:style w:type="numbering" w:customStyle="1" w:styleId="Bullets">
    <w:name w:val="Bullets"/>
    <w:rsid w:val="00B77CD8"/>
    <w:pPr>
      <w:numPr>
        <w:numId w:val="1"/>
      </w:numPr>
    </w:pPr>
  </w:style>
  <w:style w:type="numbering" w:customStyle="1" w:styleId="ImportedStyle1">
    <w:name w:val="Imported Style 1"/>
    <w:rsid w:val="00B77CD8"/>
    <w:pPr>
      <w:numPr>
        <w:numId w:val="3"/>
      </w:numPr>
    </w:pPr>
  </w:style>
  <w:style w:type="numbering" w:customStyle="1" w:styleId="ImportedStyle2">
    <w:name w:val="Imported Style 2"/>
    <w:rsid w:val="00B77CD8"/>
    <w:pPr>
      <w:numPr>
        <w:numId w:val="5"/>
      </w:numPr>
    </w:pPr>
  </w:style>
  <w:style w:type="character" w:customStyle="1" w:styleId="None">
    <w:name w:val="None"/>
    <w:rsid w:val="00B77CD8"/>
  </w:style>
  <w:style w:type="character" w:customStyle="1" w:styleId="Hyperlink1">
    <w:name w:val="Hyperlink.1"/>
    <w:basedOn w:val="None"/>
    <w:rsid w:val="00B77CD8"/>
    <w:rPr>
      <w:b/>
      <w:bCs/>
      <w:outline w:val="0"/>
      <w:color w:val="1155CC"/>
      <w:u w:val="single" w:color="1155CC"/>
    </w:rPr>
  </w:style>
  <w:style w:type="character" w:styleId="Hyperlink">
    <w:name w:val="Hyperlink"/>
    <w:basedOn w:val="DefaultParagraphFont"/>
    <w:uiPriority w:val="99"/>
    <w:semiHidden/>
    <w:unhideWhenUsed/>
    <w:rsid w:val="00B77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xthsearchcommittee@gmail.com" TargetMode="External"/><Relationship Id="rId3" Type="http://schemas.openxmlformats.org/officeDocument/2006/relationships/settings" Target="settings.xml"/><Relationship Id="rId7" Type="http://schemas.openxmlformats.org/officeDocument/2006/relationships/hyperlink" Target="http://sixth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Kolb</dc:creator>
  <cp:keywords/>
  <dc:description/>
  <cp:lastModifiedBy>Cathy Nelson</cp:lastModifiedBy>
  <cp:revision>3</cp:revision>
  <dcterms:created xsi:type="dcterms:W3CDTF">2021-10-21T19:16:00Z</dcterms:created>
  <dcterms:modified xsi:type="dcterms:W3CDTF">2021-10-21T19:17:00Z</dcterms:modified>
</cp:coreProperties>
</file>